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A4A033" w14:textId="058A8A35" w:rsidR="009D2F59" w:rsidRPr="009D2F59" w:rsidRDefault="001D7F8A" w:rsidP="00FF7903">
      <w:pPr>
        <w:rPr>
          <w:rFonts w:ascii="Arial" w:hAnsi="Arial" w:cs="Arial"/>
          <w:sz w:val="19"/>
          <w:szCs w:val="19"/>
          <w:lang w:val="nl-NL"/>
        </w:rPr>
      </w:pPr>
      <w:r>
        <w:rPr>
          <w:rFonts w:ascii="Arial" w:hAnsi="Arial" w:cs="Arial"/>
          <w:sz w:val="19"/>
          <w:szCs w:val="19"/>
          <w:lang w:val="nl-NL"/>
        </w:rPr>
        <w:t>O</w:t>
      </w:r>
      <w:r w:rsidR="004E0BED">
        <w:rPr>
          <w:rFonts w:ascii="Arial" w:hAnsi="Arial" w:cs="Arial"/>
          <w:sz w:val="19"/>
          <w:szCs w:val="19"/>
          <w:lang w:val="nl-NL"/>
        </w:rPr>
        <w:t xml:space="preserve">penbare besluitenlijst </w:t>
      </w:r>
      <w:r w:rsidR="009D2F59">
        <w:rPr>
          <w:rFonts w:ascii="Arial" w:hAnsi="Arial" w:cs="Arial"/>
          <w:sz w:val="19"/>
          <w:szCs w:val="19"/>
          <w:lang w:val="nl-NL"/>
        </w:rPr>
        <w:t>v</w:t>
      </w:r>
      <w:r w:rsidR="009D2F59" w:rsidRPr="009D2F59">
        <w:rPr>
          <w:rFonts w:ascii="Arial" w:hAnsi="Arial" w:cs="Arial"/>
          <w:sz w:val="19"/>
          <w:szCs w:val="19"/>
          <w:lang w:val="nl-NL"/>
        </w:rPr>
        <w:t>an de vergadering van het college van burgemeester en wethouders van de gemeente Montfoort</w:t>
      </w:r>
    </w:p>
    <w:p w14:paraId="1AEF822A" w14:textId="716134C2" w:rsidR="009D2F59" w:rsidRPr="009D2F59" w:rsidRDefault="009D2F59" w:rsidP="00FF7903">
      <w:pPr>
        <w:rPr>
          <w:rFonts w:ascii="Arial" w:hAnsi="Arial" w:cs="Arial"/>
          <w:sz w:val="19"/>
          <w:szCs w:val="19"/>
          <w:lang w:val="nl-NL"/>
        </w:rPr>
      </w:pPr>
    </w:p>
    <w:p w14:paraId="51C04E9D" w14:textId="5D788961" w:rsidR="009D2F59" w:rsidRDefault="009D2F59" w:rsidP="00FF7903">
      <w:pPr>
        <w:rPr>
          <w:rFonts w:ascii="Arial" w:hAnsi="Arial" w:cs="Arial"/>
          <w:sz w:val="19"/>
          <w:szCs w:val="19"/>
          <w:lang w:val="nl-NL"/>
        </w:rPr>
      </w:pPr>
      <w:r w:rsidRPr="009D2F59">
        <w:rPr>
          <w:rFonts w:ascii="Arial" w:hAnsi="Arial" w:cs="Arial"/>
          <w:sz w:val="19"/>
          <w:szCs w:val="19"/>
          <w:lang w:val="nl-NL"/>
        </w:rPr>
        <w:t>Aanwezig:</w:t>
      </w:r>
      <w:r w:rsidRPr="009D2F59">
        <w:rPr>
          <w:rFonts w:ascii="Arial" w:hAnsi="Arial" w:cs="Arial"/>
          <w:sz w:val="19"/>
          <w:szCs w:val="19"/>
          <w:lang w:val="nl-NL"/>
        </w:rPr>
        <w:tab/>
      </w:r>
      <w:r w:rsidRPr="009D2F59">
        <w:rPr>
          <w:rFonts w:ascii="Arial" w:hAnsi="Arial" w:cs="Arial"/>
          <w:sz w:val="19"/>
          <w:szCs w:val="19"/>
          <w:lang w:val="nl-NL"/>
        </w:rPr>
        <w:tab/>
      </w:r>
      <w:r w:rsidR="008C3535">
        <w:rPr>
          <w:rFonts w:ascii="Arial" w:hAnsi="Arial" w:cs="Arial"/>
          <w:sz w:val="19"/>
          <w:szCs w:val="19"/>
          <w:lang w:val="nl-NL"/>
        </w:rPr>
        <w:t xml:space="preserve">de heer </w:t>
      </w:r>
      <w:bookmarkStart w:id="0" w:name="_Hlk115167402"/>
      <w:r w:rsidR="0061317E">
        <w:rPr>
          <w:rFonts w:ascii="Arial" w:hAnsi="Arial" w:cs="Arial"/>
          <w:sz w:val="19"/>
          <w:szCs w:val="19"/>
          <w:lang w:val="nl-NL"/>
        </w:rPr>
        <w:t>M. de Pagter</w:t>
      </w:r>
      <w:r w:rsidR="008C3535">
        <w:rPr>
          <w:rFonts w:ascii="Arial" w:hAnsi="Arial" w:cs="Arial"/>
          <w:sz w:val="19"/>
          <w:szCs w:val="19"/>
          <w:lang w:val="nl-NL"/>
        </w:rPr>
        <w:t>, wethouder</w:t>
      </w:r>
      <w:bookmarkEnd w:id="0"/>
    </w:p>
    <w:p w14:paraId="6B6BC559" w14:textId="5DA5B496" w:rsidR="0061317E" w:rsidRDefault="0061317E" w:rsidP="00FF7903">
      <w:pPr>
        <w:rPr>
          <w:rFonts w:ascii="Arial" w:hAnsi="Arial" w:cs="Arial"/>
          <w:sz w:val="19"/>
          <w:szCs w:val="19"/>
          <w:lang w:val="nl-NL"/>
        </w:rPr>
      </w:pPr>
      <w:r>
        <w:rPr>
          <w:rFonts w:ascii="Arial" w:hAnsi="Arial" w:cs="Arial"/>
          <w:sz w:val="19"/>
          <w:szCs w:val="19"/>
          <w:lang w:val="nl-NL"/>
        </w:rPr>
        <w:tab/>
      </w:r>
      <w:r>
        <w:rPr>
          <w:rFonts w:ascii="Arial" w:hAnsi="Arial" w:cs="Arial"/>
          <w:sz w:val="19"/>
          <w:szCs w:val="19"/>
          <w:lang w:val="nl-NL"/>
        </w:rPr>
        <w:tab/>
      </w:r>
      <w:r>
        <w:rPr>
          <w:rFonts w:ascii="Arial" w:hAnsi="Arial" w:cs="Arial"/>
          <w:sz w:val="19"/>
          <w:szCs w:val="19"/>
          <w:lang w:val="nl-NL"/>
        </w:rPr>
        <w:tab/>
        <w:t>de heer P.</w:t>
      </w:r>
      <w:r w:rsidR="0058175B">
        <w:rPr>
          <w:rFonts w:ascii="Arial" w:hAnsi="Arial" w:cs="Arial"/>
          <w:sz w:val="19"/>
          <w:szCs w:val="19"/>
          <w:lang w:val="nl-NL"/>
        </w:rPr>
        <w:t>M.</w:t>
      </w:r>
      <w:r>
        <w:rPr>
          <w:rFonts w:ascii="Arial" w:hAnsi="Arial" w:cs="Arial"/>
          <w:sz w:val="19"/>
          <w:szCs w:val="19"/>
          <w:lang w:val="nl-NL"/>
        </w:rPr>
        <w:t xml:space="preserve"> Pennarts, wethouder </w:t>
      </w:r>
    </w:p>
    <w:p w14:paraId="2CDBD4B0" w14:textId="185B79A7" w:rsidR="0061317E" w:rsidRPr="009D2F59" w:rsidRDefault="0061317E" w:rsidP="00FF7903">
      <w:pPr>
        <w:rPr>
          <w:rFonts w:ascii="Arial" w:hAnsi="Arial" w:cs="Arial"/>
          <w:sz w:val="19"/>
          <w:szCs w:val="19"/>
          <w:lang w:val="nl-NL"/>
        </w:rPr>
      </w:pPr>
      <w:r>
        <w:rPr>
          <w:rFonts w:ascii="Arial" w:hAnsi="Arial" w:cs="Arial"/>
          <w:sz w:val="19"/>
          <w:szCs w:val="19"/>
          <w:lang w:val="nl-NL"/>
        </w:rPr>
        <w:tab/>
      </w:r>
      <w:r>
        <w:rPr>
          <w:rFonts w:ascii="Arial" w:hAnsi="Arial" w:cs="Arial"/>
          <w:sz w:val="19"/>
          <w:szCs w:val="19"/>
          <w:lang w:val="nl-NL"/>
        </w:rPr>
        <w:tab/>
      </w:r>
      <w:r>
        <w:rPr>
          <w:rFonts w:ascii="Arial" w:hAnsi="Arial" w:cs="Arial"/>
          <w:sz w:val="19"/>
          <w:szCs w:val="19"/>
          <w:lang w:val="nl-NL"/>
        </w:rPr>
        <w:tab/>
      </w:r>
      <w:r w:rsidRPr="009D2F59">
        <w:rPr>
          <w:rFonts w:ascii="Arial" w:hAnsi="Arial" w:cs="Arial"/>
          <w:sz w:val="19"/>
          <w:szCs w:val="19"/>
          <w:lang w:val="nl-NL"/>
        </w:rPr>
        <w:t>de heer W. van Wikselaar, wethouder</w:t>
      </w:r>
    </w:p>
    <w:p w14:paraId="7A1CB8C8" w14:textId="03DB0EC6" w:rsidR="009D2F59" w:rsidRPr="009D2F59" w:rsidRDefault="009D2F59" w:rsidP="00FF7903">
      <w:pPr>
        <w:rPr>
          <w:rFonts w:ascii="Arial" w:hAnsi="Arial" w:cs="Arial"/>
          <w:sz w:val="19"/>
          <w:szCs w:val="19"/>
          <w:lang w:val="nl-NL"/>
        </w:rPr>
      </w:pPr>
      <w:r w:rsidRPr="009D2F59">
        <w:rPr>
          <w:rFonts w:ascii="Arial" w:hAnsi="Arial" w:cs="Arial"/>
          <w:sz w:val="19"/>
          <w:szCs w:val="19"/>
          <w:lang w:val="nl-NL"/>
        </w:rPr>
        <w:tab/>
      </w:r>
      <w:r w:rsidRPr="009D2F59">
        <w:rPr>
          <w:rFonts w:ascii="Arial" w:hAnsi="Arial" w:cs="Arial"/>
          <w:sz w:val="19"/>
          <w:szCs w:val="19"/>
          <w:lang w:val="nl-NL"/>
        </w:rPr>
        <w:tab/>
      </w:r>
      <w:r w:rsidRPr="009D2F59">
        <w:rPr>
          <w:rFonts w:ascii="Arial" w:hAnsi="Arial" w:cs="Arial"/>
          <w:sz w:val="19"/>
          <w:szCs w:val="19"/>
          <w:lang w:val="nl-NL"/>
        </w:rPr>
        <w:tab/>
        <w:t>de heer M.H. van der Veer, secretaris</w:t>
      </w:r>
    </w:p>
    <w:p w14:paraId="40798E9B" w14:textId="1260B0BF" w:rsidR="009D2F59" w:rsidRDefault="009D2F59" w:rsidP="00FF7903">
      <w:pPr>
        <w:rPr>
          <w:rFonts w:ascii="Arial" w:hAnsi="Arial" w:cs="Arial"/>
          <w:sz w:val="19"/>
          <w:szCs w:val="19"/>
          <w:lang w:val="nl-NL"/>
        </w:rPr>
      </w:pPr>
    </w:p>
    <w:p w14:paraId="25674796" w14:textId="77777777" w:rsidR="0061317E" w:rsidRPr="009D2F59" w:rsidRDefault="0061317E" w:rsidP="0061317E">
      <w:pPr>
        <w:rPr>
          <w:rFonts w:ascii="Arial" w:hAnsi="Arial" w:cs="Arial"/>
          <w:sz w:val="19"/>
          <w:szCs w:val="19"/>
          <w:lang w:val="nl-NL"/>
        </w:rPr>
      </w:pPr>
      <w:r>
        <w:rPr>
          <w:rFonts w:ascii="Arial" w:hAnsi="Arial" w:cs="Arial"/>
          <w:sz w:val="19"/>
          <w:szCs w:val="19"/>
          <w:lang w:val="nl-NL"/>
        </w:rPr>
        <w:t xml:space="preserve">Afwezig: </w:t>
      </w:r>
      <w:r>
        <w:rPr>
          <w:rFonts w:ascii="Arial" w:hAnsi="Arial" w:cs="Arial"/>
          <w:sz w:val="19"/>
          <w:szCs w:val="19"/>
          <w:lang w:val="nl-NL"/>
        </w:rPr>
        <w:tab/>
      </w:r>
      <w:r>
        <w:rPr>
          <w:rFonts w:ascii="Arial" w:hAnsi="Arial" w:cs="Arial"/>
          <w:sz w:val="19"/>
          <w:szCs w:val="19"/>
          <w:lang w:val="nl-NL"/>
        </w:rPr>
        <w:tab/>
      </w:r>
      <w:r w:rsidRPr="009D2F59">
        <w:rPr>
          <w:rFonts w:ascii="Arial" w:hAnsi="Arial" w:cs="Arial"/>
          <w:sz w:val="19"/>
          <w:szCs w:val="19"/>
          <w:lang w:val="nl-NL"/>
        </w:rPr>
        <w:t>mevro</w:t>
      </w:r>
      <w:r>
        <w:rPr>
          <w:rFonts w:ascii="Arial" w:hAnsi="Arial" w:cs="Arial"/>
          <w:sz w:val="19"/>
          <w:szCs w:val="19"/>
          <w:lang w:val="nl-NL"/>
        </w:rPr>
        <w:t xml:space="preserve">uw A. Treep – van </w:t>
      </w:r>
      <w:proofErr w:type="spellStart"/>
      <w:r>
        <w:rPr>
          <w:rFonts w:ascii="Arial" w:hAnsi="Arial" w:cs="Arial"/>
          <w:sz w:val="19"/>
          <w:szCs w:val="19"/>
          <w:lang w:val="nl-NL"/>
        </w:rPr>
        <w:t>Hoeckel</w:t>
      </w:r>
      <w:proofErr w:type="spellEnd"/>
      <w:r>
        <w:rPr>
          <w:rFonts w:ascii="Arial" w:hAnsi="Arial" w:cs="Arial"/>
          <w:sz w:val="19"/>
          <w:szCs w:val="19"/>
          <w:lang w:val="nl-NL"/>
        </w:rPr>
        <w:t xml:space="preserve">, waarnemend </w:t>
      </w:r>
      <w:r w:rsidRPr="009D2F59">
        <w:rPr>
          <w:rFonts w:ascii="Arial" w:hAnsi="Arial" w:cs="Arial"/>
          <w:sz w:val="19"/>
          <w:szCs w:val="19"/>
          <w:lang w:val="nl-NL"/>
        </w:rPr>
        <w:t>burgemeester</w:t>
      </w:r>
    </w:p>
    <w:p w14:paraId="7EBD39DB" w14:textId="063212AC" w:rsidR="0061317E" w:rsidRDefault="0061317E" w:rsidP="00FF7903">
      <w:pPr>
        <w:rPr>
          <w:rFonts w:ascii="Arial" w:hAnsi="Arial" w:cs="Arial"/>
          <w:sz w:val="19"/>
          <w:szCs w:val="19"/>
          <w:lang w:val="nl-NL"/>
        </w:rPr>
      </w:pPr>
    </w:p>
    <w:p w14:paraId="04FA32E6" w14:textId="77777777" w:rsidR="0061317E" w:rsidRPr="009D2F59" w:rsidRDefault="0061317E" w:rsidP="00FF7903">
      <w:pPr>
        <w:rPr>
          <w:rFonts w:ascii="Arial" w:hAnsi="Arial" w:cs="Arial"/>
          <w:sz w:val="19"/>
          <w:szCs w:val="19"/>
          <w:lang w:val="nl-NL"/>
        </w:rPr>
      </w:pPr>
    </w:p>
    <w:p w14:paraId="22693A19" w14:textId="7978FE01" w:rsidR="009D2F59" w:rsidRPr="009D2F59" w:rsidRDefault="009D2F59" w:rsidP="00FF7903">
      <w:pPr>
        <w:rPr>
          <w:rFonts w:ascii="Arial" w:hAnsi="Arial" w:cs="Arial"/>
          <w:sz w:val="19"/>
          <w:szCs w:val="19"/>
          <w:lang w:val="nl-NL"/>
        </w:rPr>
      </w:pPr>
      <w:r w:rsidRPr="009D2F59">
        <w:rPr>
          <w:rFonts w:ascii="Arial" w:hAnsi="Arial" w:cs="Arial"/>
          <w:sz w:val="19"/>
          <w:szCs w:val="19"/>
          <w:lang w:val="nl-NL"/>
        </w:rPr>
        <w:t>B&amp;W vergaderdatum:</w:t>
      </w:r>
      <w:r w:rsidRPr="009D2F59">
        <w:rPr>
          <w:rFonts w:ascii="Arial" w:hAnsi="Arial" w:cs="Arial"/>
          <w:sz w:val="19"/>
          <w:szCs w:val="19"/>
          <w:lang w:val="nl-NL"/>
        </w:rPr>
        <w:tab/>
      </w:r>
      <w:r w:rsidR="002D66B2">
        <w:rPr>
          <w:rFonts w:ascii="Arial" w:hAnsi="Arial" w:cs="Arial"/>
          <w:sz w:val="19"/>
          <w:szCs w:val="19"/>
          <w:lang w:val="nl-NL"/>
        </w:rPr>
        <w:t>16 juni 2026</w:t>
      </w:r>
    </w:p>
    <w:p w14:paraId="5FADFA33" w14:textId="77777777" w:rsidR="009D2F59" w:rsidRPr="00A579E6" w:rsidRDefault="009D2F59" w:rsidP="009D2F59">
      <w:pPr>
        <w:spacing w:line="240" w:lineRule="atLeast"/>
        <w:rPr>
          <w:rFonts w:ascii="Arial" w:eastAsia="Arial Unicode MS" w:hAnsi="Arial" w:cs="Arial"/>
          <w:bCs/>
          <w:lang w:val="nl-NL" w:eastAsia="nl-NL"/>
        </w:rPr>
      </w:pPr>
    </w:p>
    <w:tbl>
      <w:tblPr>
        <w:tblStyle w:val="Tabelraster"/>
        <w:tblW w:w="9326" w:type="dxa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562"/>
        <w:gridCol w:w="1985"/>
        <w:gridCol w:w="2551"/>
        <w:gridCol w:w="4228"/>
      </w:tblGrid>
      <w:tr w:rsidR="001D7F8A" w:rsidRPr="00A579E6" w14:paraId="5F8B46FB" w14:textId="77777777" w:rsidTr="001D7F8A">
        <w:trPr>
          <w:tblHeader/>
        </w:trPr>
        <w:tc>
          <w:tcPr>
            <w:tcW w:w="562" w:type="dxa"/>
            <w:shd w:val="clear" w:color="auto" w:fill="BFBFBF" w:themeFill="background1" w:themeFillShade="BF"/>
            <w:vAlign w:val="bottom"/>
          </w:tcPr>
          <w:p w14:paraId="306462A6" w14:textId="77777777" w:rsidR="001D7F8A" w:rsidRPr="00A579E6" w:rsidRDefault="001D7F8A" w:rsidP="00876174">
            <w:pPr>
              <w:spacing w:line="240" w:lineRule="atLeast"/>
              <w:rPr>
                <w:rFonts w:ascii="Arial" w:eastAsia="Arial Unicode MS" w:hAnsi="Arial" w:cs="Arial"/>
                <w:b/>
                <w:bCs/>
                <w:lang w:val="nl-BE"/>
              </w:rPr>
            </w:pPr>
            <w:r w:rsidRPr="00A579E6">
              <w:rPr>
                <w:rFonts w:ascii="Arial" w:eastAsia="Arial Unicode MS" w:hAnsi="Arial" w:cs="Arial"/>
                <w:b/>
                <w:bCs/>
                <w:lang w:val="nl-BE"/>
              </w:rPr>
              <w:t>Nr.</w:t>
            </w:r>
          </w:p>
        </w:tc>
        <w:tc>
          <w:tcPr>
            <w:tcW w:w="1985" w:type="dxa"/>
            <w:shd w:val="clear" w:color="auto" w:fill="BFBFBF" w:themeFill="background1" w:themeFillShade="BF"/>
            <w:vAlign w:val="bottom"/>
          </w:tcPr>
          <w:p w14:paraId="16295845" w14:textId="77777777" w:rsidR="001D7F8A" w:rsidRPr="00A579E6" w:rsidRDefault="001D7F8A" w:rsidP="00876174">
            <w:pPr>
              <w:keepNext/>
              <w:spacing w:line="240" w:lineRule="atLeast"/>
              <w:outlineLvl w:val="1"/>
              <w:rPr>
                <w:rFonts w:ascii="Arial" w:eastAsia="Arial Unicode MS" w:hAnsi="Arial" w:cs="Arial"/>
                <w:b/>
                <w:bCs/>
                <w:lang w:val="nl-BE" w:eastAsia="nl-NL"/>
              </w:rPr>
            </w:pPr>
            <w:r w:rsidRPr="00A579E6">
              <w:rPr>
                <w:rFonts w:ascii="Arial" w:eastAsia="Arial Unicode MS" w:hAnsi="Arial" w:cs="Arial"/>
                <w:b/>
                <w:bCs/>
                <w:lang w:val="nl-BE" w:eastAsia="nl-NL"/>
              </w:rPr>
              <w:t>Portefeuillehouder</w:t>
            </w:r>
          </w:p>
        </w:tc>
        <w:tc>
          <w:tcPr>
            <w:tcW w:w="2551" w:type="dxa"/>
            <w:shd w:val="clear" w:color="auto" w:fill="BFBFBF" w:themeFill="background1" w:themeFillShade="BF"/>
            <w:vAlign w:val="bottom"/>
          </w:tcPr>
          <w:p w14:paraId="4B2BFA00" w14:textId="77777777" w:rsidR="001D7F8A" w:rsidRPr="00A579E6" w:rsidRDefault="001D7F8A" w:rsidP="00876174">
            <w:pPr>
              <w:keepNext/>
              <w:spacing w:line="240" w:lineRule="atLeast"/>
              <w:outlineLvl w:val="1"/>
              <w:rPr>
                <w:rFonts w:ascii="Arial" w:eastAsia="Arial Unicode MS" w:hAnsi="Arial" w:cs="Arial"/>
                <w:b/>
                <w:bCs/>
                <w:lang w:val="nl-BE" w:eastAsia="nl-NL"/>
              </w:rPr>
            </w:pPr>
            <w:r w:rsidRPr="00A579E6">
              <w:rPr>
                <w:rFonts w:ascii="Arial" w:eastAsia="Arial Unicode MS" w:hAnsi="Arial" w:cs="Arial"/>
                <w:b/>
                <w:bCs/>
                <w:lang w:val="nl-BE" w:eastAsia="nl-NL"/>
              </w:rPr>
              <w:t>Onderwerp</w:t>
            </w:r>
          </w:p>
        </w:tc>
        <w:tc>
          <w:tcPr>
            <w:tcW w:w="4228" w:type="dxa"/>
            <w:shd w:val="clear" w:color="auto" w:fill="BFBFBF" w:themeFill="background1" w:themeFillShade="BF"/>
            <w:vAlign w:val="bottom"/>
          </w:tcPr>
          <w:p w14:paraId="7122AEE9" w14:textId="77777777" w:rsidR="001D7F8A" w:rsidRPr="00A579E6" w:rsidRDefault="001D7F8A" w:rsidP="00876174">
            <w:pPr>
              <w:keepNext/>
              <w:spacing w:line="240" w:lineRule="atLeast"/>
              <w:outlineLvl w:val="1"/>
              <w:rPr>
                <w:rFonts w:ascii="Arial" w:eastAsia="Arial Unicode MS" w:hAnsi="Arial" w:cs="Arial"/>
                <w:b/>
                <w:bCs/>
                <w:lang w:val="nl-BE" w:eastAsia="nl-NL"/>
              </w:rPr>
            </w:pPr>
            <w:r w:rsidRPr="00A579E6">
              <w:rPr>
                <w:rFonts w:ascii="Arial" w:eastAsia="Arial Unicode MS" w:hAnsi="Arial" w:cs="Arial"/>
                <w:b/>
                <w:bCs/>
                <w:lang w:val="nl-BE" w:eastAsia="nl-NL"/>
              </w:rPr>
              <w:t>Besluit</w:t>
            </w:r>
          </w:p>
        </w:tc>
      </w:tr>
      <w:tr w:rsidR="001D7F8A" w:rsidRPr="001D7F8A" w14:paraId="4539E204" w14:textId="77777777" w:rsidTr="001D7F8A">
        <w:trPr>
          <w:trHeight w:val="223"/>
        </w:trPr>
        <w:tc>
          <w:tcPr>
            <w:tcW w:w="562" w:type="dxa"/>
          </w:tcPr>
          <w:p w14:paraId="7D2F023E" w14:textId="15D775B4" w:rsidR="001D7F8A" w:rsidRDefault="001D7F8A" w:rsidP="00876174">
            <w:pPr>
              <w:spacing w:line="240" w:lineRule="atLeast"/>
              <w:rPr>
                <w:rFonts w:ascii="Arial" w:hAnsi="Arial" w:cs="Arial"/>
                <w:sz w:val="19"/>
                <w:szCs w:val="19"/>
                <w:lang w:val="nl-NL"/>
              </w:rPr>
            </w:pPr>
            <w:r>
              <w:rPr>
                <w:rFonts w:ascii="Arial" w:hAnsi="Arial" w:cs="Arial"/>
                <w:sz w:val="19"/>
                <w:szCs w:val="19"/>
                <w:lang w:val="nl-NL"/>
              </w:rPr>
              <w:t>1.*</w:t>
            </w:r>
          </w:p>
        </w:tc>
        <w:tc>
          <w:tcPr>
            <w:tcW w:w="1985" w:type="dxa"/>
          </w:tcPr>
          <w:p w14:paraId="0F75F66B" w14:textId="2ABB2842" w:rsidR="001D7F8A" w:rsidRPr="002B0093" w:rsidRDefault="001D7F8A" w:rsidP="00876174">
            <w:pPr>
              <w:spacing w:line="240" w:lineRule="atLeast"/>
              <w:rPr>
                <w:rFonts w:ascii="Arial" w:hAnsi="Arial" w:cs="Arial"/>
                <w:sz w:val="19"/>
                <w:szCs w:val="19"/>
                <w:lang w:val="nl-NL"/>
              </w:rPr>
            </w:pPr>
            <w:r>
              <w:rPr>
                <w:rFonts w:ascii="Arial" w:hAnsi="Arial" w:cs="Arial"/>
                <w:sz w:val="19"/>
                <w:szCs w:val="19"/>
                <w:lang w:val="nl-NL"/>
              </w:rPr>
              <w:t xml:space="preserve">A. Treep – van </w:t>
            </w:r>
            <w:proofErr w:type="spellStart"/>
            <w:r>
              <w:rPr>
                <w:rFonts w:ascii="Arial" w:hAnsi="Arial" w:cs="Arial"/>
                <w:sz w:val="19"/>
                <w:szCs w:val="19"/>
                <w:lang w:val="nl-NL"/>
              </w:rPr>
              <w:t>Hoeckel</w:t>
            </w:r>
            <w:proofErr w:type="spellEnd"/>
          </w:p>
        </w:tc>
        <w:tc>
          <w:tcPr>
            <w:tcW w:w="2551" w:type="dxa"/>
          </w:tcPr>
          <w:p w14:paraId="3B7B1DF2" w14:textId="7B23EF94" w:rsidR="001D7F8A" w:rsidRPr="00F6061A" w:rsidRDefault="001D7F8A" w:rsidP="00876174">
            <w:pPr>
              <w:autoSpaceDE w:val="0"/>
              <w:autoSpaceDN w:val="0"/>
              <w:adjustRightInd w:val="0"/>
              <w:spacing w:line="240" w:lineRule="atLeast"/>
              <w:rPr>
                <w:rFonts w:ascii="Arial" w:hAnsi="Arial" w:cs="Arial"/>
                <w:sz w:val="19"/>
                <w:szCs w:val="19"/>
                <w:lang w:val="nl-NL"/>
              </w:rPr>
            </w:pPr>
            <w:proofErr w:type="spellStart"/>
            <w:r w:rsidRPr="002D66B2">
              <w:rPr>
                <w:rFonts w:ascii="Arial" w:hAnsi="Arial" w:cs="Arial"/>
                <w:sz w:val="19"/>
                <w:szCs w:val="19"/>
              </w:rPr>
              <w:t>Constituerend</w:t>
            </w:r>
            <w:proofErr w:type="spellEnd"/>
            <w:r w:rsidRPr="002D66B2"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 w:rsidRPr="002D66B2">
              <w:rPr>
                <w:rFonts w:ascii="Arial" w:hAnsi="Arial" w:cs="Arial"/>
                <w:sz w:val="19"/>
                <w:szCs w:val="19"/>
              </w:rPr>
              <w:t>beraad</w:t>
            </w:r>
            <w:proofErr w:type="spellEnd"/>
            <w:r w:rsidRPr="002D66B2">
              <w:rPr>
                <w:rFonts w:ascii="Arial" w:hAnsi="Arial" w:cs="Arial"/>
                <w:sz w:val="19"/>
                <w:szCs w:val="19"/>
              </w:rPr>
              <w:t xml:space="preserve"> College 2026</w:t>
            </w:r>
          </w:p>
        </w:tc>
        <w:tc>
          <w:tcPr>
            <w:tcW w:w="4228" w:type="dxa"/>
          </w:tcPr>
          <w:p w14:paraId="60957351" w14:textId="6FF79AB2" w:rsidR="001D7F8A" w:rsidRDefault="001D7F8A" w:rsidP="00C27BF2">
            <w:pPr>
              <w:widowControl w:val="0"/>
              <w:rPr>
                <w:rFonts w:ascii="Arial" w:hAnsi="Arial" w:cs="Arial"/>
                <w:sz w:val="19"/>
                <w:szCs w:val="19"/>
                <w:lang w:val="nl-NL"/>
              </w:rPr>
            </w:pPr>
            <w:r>
              <w:rPr>
                <w:rFonts w:ascii="Arial" w:hAnsi="Arial" w:cs="Arial"/>
                <w:sz w:val="19"/>
                <w:szCs w:val="19"/>
                <w:lang w:val="nl-NL"/>
              </w:rPr>
              <w:t xml:space="preserve">Het college besluit: </w:t>
            </w:r>
          </w:p>
          <w:p w14:paraId="2D2F1BD9" w14:textId="77777777" w:rsidR="001D7F8A" w:rsidRDefault="001D7F8A" w:rsidP="00C27BF2">
            <w:pPr>
              <w:widowControl w:val="0"/>
              <w:rPr>
                <w:rFonts w:ascii="Arial" w:hAnsi="Arial" w:cs="Arial"/>
                <w:sz w:val="19"/>
                <w:szCs w:val="19"/>
                <w:lang w:val="nl-NL"/>
              </w:rPr>
            </w:pPr>
            <w:r w:rsidRPr="002D66B2">
              <w:rPr>
                <w:rFonts w:ascii="Arial" w:hAnsi="Arial" w:cs="Arial"/>
                <w:sz w:val="19"/>
                <w:szCs w:val="19"/>
                <w:lang w:val="nl-NL"/>
              </w:rPr>
              <w:t xml:space="preserve">1. De in bijlage 1 genoemde portefeuilleverdeling voor de collegeperiode 2026-2030 vast te stellen; </w:t>
            </w:r>
          </w:p>
          <w:p w14:paraId="1A16ECF7" w14:textId="77777777" w:rsidR="001D7F8A" w:rsidRDefault="001D7F8A" w:rsidP="00C27BF2">
            <w:pPr>
              <w:widowControl w:val="0"/>
              <w:rPr>
                <w:rFonts w:ascii="Arial" w:hAnsi="Arial" w:cs="Arial"/>
                <w:sz w:val="19"/>
                <w:szCs w:val="19"/>
                <w:lang w:val="nl-NL"/>
              </w:rPr>
            </w:pPr>
            <w:r w:rsidRPr="002D66B2">
              <w:rPr>
                <w:rFonts w:ascii="Arial" w:hAnsi="Arial" w:cs="Arial"/>
                <w:sz w:val="19"/>
                <w:szCs w:val="19"/>
                <w:lang w:val="nl-NL"/>
              </w:rPr>
              <w:t xml:space="preserve">2. Als locoburgemeester respectievelijk aan te wijzen; </w:t>
            </w:r>
          </w:p>
          <w:p w14:paraId="5A053B5E" w14:textId="63477DA9" w:rsidR="001D7F8A" w:rsidRDefault="001D7F8A" w:rsidP="00C27BF2">
            <w:pPr>
              <w:widowControl w:val="0"/>
              <w:rPr>
                <w:rFonts w:ascii="Arial" w:hAnsi="Arial" w:cs="Arial"/>
                <w:sz w:val="19"/>
                <w:szCs w:val="19"/>
                <w:lang w:val="nl-NL"/>
              </w:rPr>
            </w:pPr>
            <w:r w:rsidRPr="002D66B2">
              <w:rPr>
                <w:rFonts w:ascii="Arial" w:hAnsi="Arial" w:cs="Arial"/>
                <w:sz w:val="19"/>
                <w:szCs w:val="19"/>
                <w:lang w:val="nl-NL"/>
              </w:rPr>
              <w:t>1</w:t>
            </w:r>
            <w:r w:rsidRPr="001D7F8A">
              <w:rPr>
                <w:rFonts w:ascii="Arial" w:hAnsi="Arial" w:cs="Arial"/>
                <w:sz w:val="19"/>
                <w:szCs w:val="19"/>
                <w:vertAlign w:val="superscript"/>
                <w:lang w:val="nl-NL"/>
              </w:rPr>
              <w:t>e</w:t>
            </w:r>
            <w:r>
              <w:rPr>
                <w:rFonts w:ascii="Arial" w:hAnsi="Arial" w:cs="Arial"/>
                <w:sz w:val="19"/>
                <w:szCs w:val="19"/>
                <w:lang w:val="nl-NL"/>
              </w:rPr>
              <w:t xml:space="preserve"> </w:t>
            </w:r>
            <w:r w:rsidRPr="002D66B2">
              <w:rPr>
                <w:rFonts w:ascii="Arial" w:hAnsi="Arial" w:cs="Arial"/>
                <w:sz w:val="19"/>
                <w:szCs w:val="19"/>
                <w:lang w:val="nl-NL"/>
              </w:rPr>
              <w:t>locoburgemeester: Marijn de Pagter (VVD) 2</w:t>
            </w:r>
            <w:r w:rsidRPr="001D7F8A">
              <w:rPr>
                <w:rFonts w:ascii="Arial" w:hAnsi="Arial" w:cs="Arial"/>
                <w:sz w:val="19"/>
                <w:szCs w:val="19"/>
                <w:vertAlign w:val="superscript"/>
                <w:lang w:val="nl-NL"/>
              </w:rPr>
              <w:t>e</w:t>
            </w:r>
            <w:r>
              <w:rPr>
                <w:rFonts w:ascii="Arial" w:hAnsi="Arial" w:cs="Arial"/>
                <w:sz w:val="19"/>
                <w:szCs w:val="19"/>
                <w:lang w:val="nl-NL"/>
              </w:rPr>
              <w:t xml:space="preserve"> </w:t>
            </w:r>
            <w:r w:rsidRPr="002D66B2">
              <w:rPr>
                <w:rFonts w:ascii="Arial" w:hAnsi="Arial" w:cs="Arial"/>
                <w:sz w:val="19"/>
                <w:szCs w:val="19"/>
                <w:lang w:val="nl-NL"/>
              </w:rPr>
              <w:t xml:space="preserve">locoburgemeester: Paul Pennarts (PA) </w:t>
            </w:r>
          </w:p>
          <w:p w14:paraId="03E358CB" w14:textId="20068DBB" w:rsidR="001D7F8A" w:rsidRDefault="001D7F8A" w:rsidP="00C27BF2">
            <w:pPr>
              <w:widowControl w:val="0"/>
              <w:rPr>
                <w:rFonts w:ascii="Arial" w:hAnsi="Arial" w:cs="Arial"/>
                <w:sz w:val="19"/>
                <w:szCs w:val="19"/>
                <w:lang w:val="nl-NL"/>
              </w:rPr>
            </w:pPr>
            <w:r w:rsidRPr="002D66B2">
              <w:rPr>
                <w:rFonts w:ascii="Arial" w:hAnsi="Arial" w:cs="Arial"/>
                <w:sz w:val="19"/>
                <w:szCs w:val="19"/>
                <w:lang w:val="nl-NL"/>
              </w:rPr>
              <w:t>3</w:t>
            </w:r>
            <w:r w:rsidRPr="001D7F8A">
              <w:rPr>
                <w:rFonts w:ascii="Arial" w:hAnsi="Arial" w:cs="Arial"/>
                <w:sz w:val="19"/>
                <w:szCs w:val="19"/>
                <w:vertAlign w:val="superscript"/>
                <w:lang w:val="nl-NL"/>
              </w:rPr>
              <w:t>e</w:t>
            </w:r>
            <w:r>
              <w:rPr>
                <w:rFonts w:ascii="Arial" w:hAnsi="Arial" w:cs="Arial"/>
                <w:sz w:val="19"/>
                <w:szCs w:val="19"/>
                <w:lang w:val="nl-NL"/>
              </w:rPr>
              <w:t xml:space="preserve"> </w:t>
            </w:r>
            <w:r w:rsidRPr="002D66B2">
              <w:rPr>
                <w:rFonts w:ascii="Arial" w:hAnsi="Arial" w:cs="Arial"/>
                <w:sz w:val="19"/>
                <w:szCs w:val="19"/>
                <w:lang w:val="nl-NL"/>
              </w:rPr>
              <w:t>locoburgemeester: Wim van Wikselaar (SGP)</w:t>
            </w:r>
            <w:r>
              <w:rPr>
                <w:rFonts w:ascii="Arial" w:hAnsi="Arial" w:cs="Arial"/>
                <w:sz w:val="19"/>
                <w:szCs w:val="19"/>
                <w:lang w:val="nl-NL"/>
              </w:rPr>
              <w:t>;</w:t>
            </w:r>
          </w:p>
          <w:p w14:paraId="4F3763D2" w14:textId="77777777" w:rsidR="001D7F8A" w:rsidRDefault="001D7F8A" w:rsidP="00C27BF2">
            <w:pPr>
              <w:widowControl w:val="0"/>
              <w:rPr>
                <w:rFonts w:ascii="Arial" w:hAnsi="Arial" w:cs="Arial"/>
                <w:sz w:val="19"/>
                <w:szCs w:val="19"/>
                <w:lang w:val="nl-NL"/>
              </w:rPr>
            </w:pPr>
            <w:r w:rsidRPr="002D66B2">
              <w:rPr>
                <w:rFonts w:ascii="Arial" w:hAnsi="Arial" w:cs="Arial"/>
                <w:sz w:val="19"/>
                <w:szCs w:val="19"/>
                <w:lang w:val="nl-NL"/>
              </w:rPr>
              <w:t xml:space="preserve">3. De bestuurlijke vertegenwoordiging in de diverse samenwerkingsverbanden te bespreken en de namen van de door u aangewezen vertegenwoordigers in bijlage 2 bij de onderscheidene samenwerkingsverbanden vast te stellen; </w:t>
            </w:r>
          </w:p>
          <w:p w14:paraId="7E8ACC80" w14:textId="72E6C9FD" w:rsidR="001D7F8A" w:rsidRPr="002E19B4" w:rsidRDefault="001D7F8A" w:rsidP="00C27BF2">
            <w:pPr>
              <w:widowControl w:val="0"/>
              <w:rPr>
                <w:rFonts w:ascii="Arial" w:hAnsi="Arial" w:cs="Arial"/>
                <w:sz w:val="19"/>
                <w:szCs w:val="19"/>
                <w:lang w:val="nl-NL"/>
              </w:rPr>
            </w:pPr>
            <w:r w:rsidRPr="002D66B2">
              <w:rPr>
                <w:rFonts w:ascii="Arial" w:hAnsi="Arial" w:cs="Arial"/>
                <w:sz w:val="19"/>
                <w:szCs w:val="19"/>
                <w:lang w:val="nl-NL"/>
              </w:rPr>
              <w:t xml:space="preserve">4. </w:t>
            </w:r>
            <w:r w:rsidRPr="001D7F8A">
              <w:rPr>
                <w:rFonts w:ascii="Arial" w:hAnsi="Arial" w:cs="Arial"/>
                <w:sz w:val="19"/>
                <w:szCs w:val="19"/>
                <w:lang w:val="nl-NL"/>
              </w:rPr>
              <w:t xml:space="preserve">De raad middels </w:t>
            </w:r>
            <w:r>
              <w:rPr>
                <w:rFonts w:ascii="Arial" w:hAnsi="Arial" w:cs="Arial"/>
                <w:sz w:val="19"/>
                <w:szCs w:val="19"/>
                <w:lang w:val="nl-NL"/>
              </w:rPr>
              <w:t xml:space="preserve">een </w:t>
            </w:r>
            <w:r w:rsidRPr="001D7F8A">
              <w:rPr>
                <w:rFonts w:ascii="Arial" w:hAnsi="Arial" w:cs="Arial"/>
                <w:sz w:val="19"/>
                <w:szCs w:val="19"/>
                <w:lang w:val="nl-NL"/>
              </w:rPr>
              <w:t>raadsinformatiebrief te informeren.</w:t>
            </w:r>
          </w:p>
        </w:tc>
      </w:tr>
    </w:tbl>
    <w:p w14:paraId="0F11DB27" w14:textId="77777777" w:rsidR="009D2F59" w:rsidRDefault="009D2F59" w:rsidP="009D2F59">
      <w:pPr>
        <w:spacing w:line="240" w:lineRule="atLeast"/>
        <w:rPr>
          <w:rFonts w:ascii="Arial" w:hAnsi="Arial" w:cs="Arial"/>
          <w:sz w:val="19"/>
          <w:szCs w:val="19"/>
          <w:lang w:val="nl-NL"/>
        </w:rPr>
      </w:pPr>
      <w:r w:rsidRPr="00091ED3">
        <w:rPr>
          <w:rFonts w:ascii="Arial" w:hAnsi="Arial" w:cs="Arial"/>
          <w:sz w:val="19"/>
          <w:szCs w:val="19"/>
          <w:lang w:val="nl-NL"/>
        </w:rPr>
        <w:t>De met een * gemerkte onderwerpen gaan naar de griffie.</w:t>
      </w:r>
    </w:p>
    <w:p w14:paraId="4E4C1B57" w14:textId="77777777" w:rsidR="009D2F59" w:rsidRDefault="009D2F59" w:rsidP="009D2F59">
      <w:pPr>
        <w:rPr>
          <w:rFonts w:ascii="Arial" w:eastAsia="Arial Unicode MS" w:hAnsi="Arial" w:cs="Arial"/>
          <w:b/>
          <w:bCs/>
          <w:lang w:val="nl-NL"/>
        </w:rPr>
      </w:pPr>
    </w:p>
    <w:p w14:paraId="15ED8CFE" w14:textId="77777777" w:rsidR="009D2F59" w:rsidRPr="009D2F59" w:rsidRDefault="009D2F59" w:rsidP="00FF7903">
      <w:pPr>
        <w:rPr>
          <w:lang w:val="nl-NL"/>
        </w:rPr>
      </w:pPr>
    </w:p>
    <w:sectPr w:rsidR="009D2F59" w:rsidRPr="009D2F5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1D623E" w14:textId="77777777" w:rsidR="0090251B" w:rsidRDefault="0090251B" w:rsidP="00F4272A">
      <w:r>
        <w:separator/>
      </w:r>
    </w:p>
  </w:endnote>
  <w:endnote w:type="continuationSeparator" w:id="0">
    <w:p w14:paraId="4EF8D4DA" w14:textId="77777777" w:rsidR="0090251B" w:rsidRDefault="0090251B" w:rsidP="00F427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DD4340" w14:textId="44C51CBE" w:rsidR="00F4272A" w:rsidRDefault="00F4272A">
    <w:pPr>
      <w:pStyle w:val="Voet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C0EA9C4" wp14:editId="76758BAB">
          <wp:simplePos x="0" y="0"/>
          <wp:positionH relativeFrom="page">
            <wp:align>left</wp:align>
          </wp:positionH>
          <wp:positionV relativeFrom="paragraph">
            <wp:posOffset>377190</wp:posOffset>
          </wp:positionV>
          <wp:extent cx="7560945" cy="231140"/>
          <wp:effectExtent l="0" t="0" r="1905" b="0"/>
          <wp:wrapThrough wrapText="bothSides">
            <wp:wrapPolygon edited="0">
              <wp:start x="0" y="0"/>
              <wp:lineTo x="0" y="19582"/>
              <wp:lineTo x="21551" y="19582"/>
              <wp:lineTo x="21551" y="0"/>
              <wp:lineTo x="0" y="0"/>
            </wp:wrapPolygon>
          </wp:wrapThrough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231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F8A548" w14:textId="77777777" w:rsidR="0090251B" w:rsidRDefault="0090251B" w:rsidP="00F4272A">
      <w:r>
        <w:separator/>
      </w:r>
    </w:p>
  </w:footnote>
  <w:footnote w:type="continuationSeparator" w:id="0">
    <w:p w14:paraId="137332E8" w14:textId="77777777" w:rsidR="0090251B" w:rsidRDefault="0090251B" w:rsidP="00F427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1F5417" w14:textId="4DD5AD79" w:rsidR="00F4272A" w:rsidRDefault="001D7F8A">
    <w:pPr>
      <w:pStyle w:val="Koptekst"/>
    </w:pPr>
    <w:r>
      <w:rPr>
        <w:noProof/>
      </w:rPr>
      <w:drawing>
        <wp:anchor distT="0" distB="0" distL="114300" distR="114300" simplePos="0" relativeHeight="251661312" behindDoc="0" locked="0" layoutInCell="1" allowOverlap="1" wp14:anchorId="196CCD9B" wp14:editId="15E0A7ED">
          <wp:simplePos x="0" y="0"/>
          <wp:positionH relativeFrom="page">
            <wp:align>right</wp:align>
          </wp:positionH>
          <wp:positionV relativeFrom="paragraph">
            <wp:posOffset>-450215</wp:posOffset>
          </wp:positionV>
          <wp:extent cx="7560945" cy="1713865"/>
          <wp:effectExtent l="0" t="0" r="1905" b="635"/>
          <wp:wrapThrough wrapText="bothSides">
            <wp:wrapPolygon edited="0">
              <wp:start x="0" y="0"/>
              <wp:lineTo x="0" y="21368"/>
              <wp:lineTo x="21551" y="21368"/>
              <wp:lineTo x="21551" y="0"/>
              <wp:lineTo x="0" y="0"/>
            </wp:wrapPolygon>
          </wp:wrapThrough>
          <wp:docPr id="3" name="Afbeelding 1" descr="Afbeelding met tekst, apparaa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 descr="Afbeelding met tekst, apparaat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13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22ED6"/>
    <w:multiLevelType w:val="hybridMultilevel"/>
    <w:tmpl w:val="1994B9D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6F27F4"/>
    <w:multiLevelType w:val="hybridMultilevel"/>
    <w:tmpl w:val="179C3CA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45F20"/>
    <w:multiLevelType w:val="multilevel"/>
    <w:tmpl w:val="0D248C44"/>
    <w:lvl w:ilvl="0">
      <w:start w:val="1"/>
      <w:numFmt w:val="decimal"/>
      <w:lvlText w:val="%1."/>
      <w:lvlJc w:val="left"/>
      <w:pPr>
        <w:ind w:left="576" w:hanging="576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3" w15:restartNumberingAfterBreak="0">
    <w:nsid w:val="14D31C05"/>
    <w:multiLevelType w:val="hybridMultilevel"/>
    <w:tmpl w:val="F8D46048"/>
    <w:lvl w:ilvl="0" w:tplc="047A23B8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1178B4"/>
    <w:multiLevelType w:val="hybridMultilevel"/>
    <w:tmpl w:val="1684180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242272"/>
    <w:multiLevelType w:val="hybridMultilevel"/>
    <w:tmpl w:val="0AB2A1D0"/>
    <w:lvl w:ilvl="0" w:tplc="CDDCFD5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750653"/>
    <w:multiLevelType w:val="hybridMultilevel"/>
    <w:tmpl w:val="3CA4D52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B6338B"/>
    <w:multiLevelType w:val="multilevel"/>
    <w:tmpl w:val="3C3AFEC4"/>
    <w:lvl w:ilvl="0">
      <w:numFmt w:val="bullet"/>
      <w:lvlText w:val="•"/>
      <w:lvlJc w:val="left"/>
      <w:pPr>
        <w:ind w:left="576" w:hanging="576"/>
      </w:pPr>
    </w:lvl>
    <w:lvl w:ilvl="1">
      <w:numFmt w:val="bullet"/>
      <w:lvlText w:val="◦"/>
      <w:lvlJc w:val="left"/>
      <w:pPr>
        <w:ind w:left="1152" w:hanging="576"/>
      </w:pPr>
    </w:lvl>
    <w:lvl w:ilvl="2">
      <w:numFmt w:val="bullet"/>
      <w:lvlText w:val="▪"/>
      <w:lvlJc w:val="left"/>
      <w:pPr>
        <w:ind w:left="1728" w:hanging="576"/>
      </w:pPr>
    </w:lvl>
    <w:lvl w:ilvl="3">
      <w:numFmt w:val="bullet"/>
      <w:lvlText w:val="•"/>
      <w:lvlJc w:val="left"/>
      <w:pPr>
        <w:ind w:left="2304" w:hanging="576"/>
      </w:pPr>
    </w:lvl>
    <w:lvl w:ilvl="4">
      <w:numFmt w:val="bullet"/>
      <w:lvlText w:val="◦"/>
      <w:lvlJc w:val="left"/>
      <w:pPr>
        <w:ind w:left="2880" w:hanging="576"/>
      </w:pPr>
    </w:lvl>
    <w:lvl w:ilvl="5">
      <w:numFmt w:val="bullet"/>
      <w:lvlText w:val="▪"/>
      <w:lvlJc w:val="left"/>
      <w:pPr>
        <w:ind w:left="3456" w:hanging="576"/>
      </w:pPr>
    </w:lvl>
    <w:lvl w:ilvl="6">
      <w:numFmt w:val="bullet"/>
      <w:lvlText w:val="•"/>
      <w:lvlJc w:val="left"/>
      <w:pPr>
        <w:ind w:left="4032" w:hanging="576"/>
      </w:pPr>
    </w:lvl>
    <w:lvl w:ilvl="7">
      <w:numFmt w:val="bullet"/>
      <w:lvlText w:val="◦"/>
      <w:lvlJc w:val="left"/>
      <w:pPr>
        <w:ind w:left="4608" w:hanging="576"/>
      </w:pPr>
    </w:lvl>
    <w:lvl w:ilvl="8">
      <w:numFmt w:val="bullet"/>
      <w:lvlText w:val="▪"/>
      <w:lvlJc w:val="left"/>
      <w:pPr>
        <w:ind w:left="5184" w:hanging="576"/>
      </w:pPr>
    </w:lvl>
  </w:abstractNum>
  <w:abstractNum w:abstractNumId="8" w15:restartNumberingAfterBreak="0">
    <w:nsid w:val="50B6222B"/>
    <w:multiLevelType w:val="hybridMultilevel"/>
    <w:tmpl w:val="29B6AB0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0F4111"/>
    <w:multiLevelType w:val="hybridMultilevel"/>
    <w:tmpl w:val="94783934"/>
    <w:lvl w:ilvl="0" w:tplc="7B2CE5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E42B9E"/>
    <w:multiLevelType w:val="hybridMultilevel"/>
    <w:tmpl w:val="FDA41F2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A360CE"/>
    <w:multiLevelType w:val="hybridMultilevel"/>
    <w:tmpl w:val="D8E6AA5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AF52C9"/>
    <w:multiLevelType w:val="hybridMultilevel"/>
    <w:tmpl w:val="664E347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1D4078"/>
    <w:multiLevelType w:val="multilevel"/>
    <w:tmpl w:val="01EE77F4"/>
    <w:lvl w:ilvl="0">
      <w:start w:val="1"/>
      <w:numFmt w:val="decimal"/>
      <w:lvlText w:val="%1."/>
      <w:lvlJc w:val="left"/>
      <w:pPr>
        <w:tabs>
          <w:tab w:val="num" w:pos="576"/>
        </w:tabs>
        <w:ind w:left="576" w:hanging="576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68EF5F50"/>
    <w:multiLevelType w:val="multilevel"/>
    <w:tmpl w:val="9B28E5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C32002"/>
    <w:multiLevelType w:val="multilevel"/>
    <w:tmpl w:val="4AEC9EE4"/>
    <w:lvl w:ilvl="0">
      <w:numFmt w:val="bullet"/>
      <w:lvlText w:val="-"/>
      <w:lvlJc w:val="left"/>
      <w:pPr>
        <w:ind w:left="720" w:hanging="360"/>
      </w:pPr>
      <w:rPr>
        <w:rFonts w:ascii="Arial" w:eastAsia="NSimSun" w:hAnsi="Arial" w:cs="Arial"/>
        <w:sz w:val="21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" w15:restartNumberingAfterBreak="0">
    <w:nsid w:val="6CB8140C"/>
    <w:multiLevelType w:val="multilevel"/>
    <w:tmpl w:val="A366FD1C"/>
    <w:lvl w:ilvl="0">
      <w:start w:val="1"/>
      <w:numFmt w:val="decimal"/>
      <w:lvlText w:val="%1."/>
      <w:lvlJc w:val="left"/>
      <w:pPr>
        <w:tabs>
          <w:tab w:val="num" w:pos="576"/>
        </w:tabs>
        <w:ind w:left="576" w:hanging="576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6DB76789"/>
    <w:multiLevelType w:val="hybridMultilevel"/>
    <w:tmpl w:val="212623A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BD0A71"/>
    <w:multiLevelType w:val="hybridMultilevel"/>
    <w:tmpl w:val="83D4E0B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99693D"/>
    <w:multiLevelType w:val="multilevel"/>
    <w:tmpl w:val="25244BA2"/>
    <w:styleLink w:val="LFO2"/>
    <w:lvl w:ilvl="0">
      <w:start w:val="1"/>
      <w:numFmt w:val="decimal"/>
      <w:pStyle w:val="Beslispunt"/>
      <w:lvlText w:val="%1"/>
      <w:lvlJc w:val="left"/>
      <w:pPr>
        <w:ind w:left="567" w:hanging="567"/>
      </w:pPr>
      <w:rPr>
        <w:rFonts w:ascii="Arial" w:hAnsi="Arial"/>
        <w:b w:val="0"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917670"/>
    <w:multiLevelType w:val="hybridMultilevel"/>
    <w:tmpl w:val="3FC25D8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1171202">
    <w:abstractNumId w:val="11"/>
  </w:num>
  <w:num w:numId="2" w16cid:durableId="1868902979">
    <w:abstractNumId w:val="1"/>
  </w:num>
  <w:num w:numId="3" w16cid:durableId="223950402">
    <w:abstractNumId w:val="12"/>
  </w:num>
  <w:num w:numId="4" w16cid:durableId="419450649">
    <w:abstractNumId w:val="4"/>
  </w:num>
  <w:num w:numId="5" w16cid:durableId="1554199407">
    <w:abstractNumId w:val="18"/>
  </w:num>
  <w:num w:numId="6" w16cid:durableId="310327190">
    <w:abstractNumId w:val="19"/>
  </w:num>
  <w:num w:numId="7" w16cid:durableId="908732267">
    <w:abstractNumId w:val="3"/>
  </w:num>
  <w:num w:numId="8" w16cid:durableId="408508068">
    <w:abstractNumId w:val="2"/>
  </w:num>
  <w:num w:numId="9" w16cid:durableId="1870727146">
    <w:abstractNumId w:val="15"/>
  </w:num>
  <w:num w:numId="10" w16cid:durableId="338774257">
    <w:abstractNumId w:val="16"/>
  </w:num>
  <w:num w:numId="11" w16cid:durableId="922567985">
    <w:abstractNumId w:val="5"/>
  </w:num>
  <w:num w:numId="12" w16cid:durableId="1806893305">
    <w:abstractNumId w:val="20"/>
  </w:num>
  <w:num w:numId="13" w16cid:durableId="1750349562">
    <w:abstractNumId w:val="8"/>
  </w:num>
  <w:num w:numId="14" w16cid:durableId="1182548768">
    <w:abstractNumId w:val="7"/>
  </w:num>
  <w:num w:numId="15" w16cid:durableId="1185752533">
    <w:abstractNumId w:val="0"/>
  </w:num>
  <w:num w:numId="16" w16cid:durableId="2040616258">
    <w:abstractNumId w:val="9"/>
  </w:num>
  <w:num w:numId="17" w16cid:durableId="1646619220">
    <w:abstractNumId w:val="14"/>
  </w:num>
  <w:num w:numId="18" w16cid:durableId="1453161118">
    <w:abstractNumId w:val="10"/>
  </w:num>
  <w:num w:numId="19" w16cid:durableId="1501264993">
    <w:abstractNumId w:val="13"/>
  </w:num>
  <w:num w:numId="20" w16cid:durableId="1126315304">
    <w:abstractNumId w:val="17"/>
  </w:num>
  <w:num w:numId="21" w16cid:durableId="186089838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72A"/>
    <w:rsid w:val="00065405"/>
    <w:rsid w:val="000C39DF"/>
    <w:rsid w:val="000D7902"/>
    <w:rsid w:val="000E1D06"/>
    <w:rsid w:val="00111C5B"/>
    <w:rsid w:val="00120CA7"/>
    <w:rsid w:val="00196D66"/>
    <w:rsid w:val="001D607A"/>
    <w:rsid w:val="001D7F8A"/>
    <w:rsid w:val="001E7D8E"/>
    <w:rsid w:val="001F13F3"/>
    <w:rsid w:val="002441C3"/>
    <w:rsid w:val="002A030A"/>
    <w:rsid w:val="002A108E"/>
    <w:rsid w:val="002A7C12"/>
    <w:rsid w:val="002B0093"/>
    <w:rsid w:val="002D0DED"/>
    <w:rsid w:val="002D66B2"/>
    <w:rsid w:val="002E19B4"/>
    <w:rsid w:val="002E6D21"/>
    <w:rsid w:val="00385D64"/>
    <w:rsid w:val="003D1A6A"/>
    <w:rsid w:val="003F4CF4"/>
    <w:rsid w:val="00435B17"/>
    <w:rsid w:val="0043694B"/>
    <w:rsid w:val="00471224"/>
    <w:rsid w:val="004A6213"/>
    <w:rsid w:val="004A7E0E"/>
    <w:rsid w:val="004E0BED"/>
    <w:rsid w:val="00562BC3"/>
    <w:rsid w:val="0058175B"/>
    <w:rsid w:val="00582987"/>
    <w:rsid w:val="005917BA"/>
    <w:rsid w:val="005D010D"/>
    <w:rsid w:val="006009A4"/>
    <w:rsid w:val="006075D3"/>
    <w:rsid w:val="0061317E"/>
    <w:rsid w:val="006446A5"/>
    <w:rsid w:val="006614A0"/>
    <w:rsid w:val="006A4E2B"/>
    <w:rsid w:val="006B60F9"/>
    <w:rsid w:val="006C7F15"/>
    <w:rsid w:val="00710BBE"/>
    <w:rsid w:val="007160B6"/>
    <w:rsid w:val="00717C5C"/>
    <w:rsid w:val="0074226D"/>
    <w:rsid w:val="007511C8"/>
    <w:rsid w:val="00752323"/>
    <w:rsid w:val="00791038"/>
    <w:rsid w:val="008067B5"/>
    <w:rsid w:val="00821326"/>
    <w:rsid w:val="00834ED5"/>
    <w:rsid w:val="00841F33"/>
    <w:rsid w:val="00867E2C"/>
    <w:rsid w:val="008B63C4"/>
    <w:rsid w:val="008C3535"/>
    <w:rsid w:val="008F564D"/>
    <w:rsid w:val="008F7705"/>
    <w:rsid w:val="0090251B"/>
    <w:rsid w:val="00922309"/>
    <w:rsid w:val="00941A48"/>
    <w:rsid w:val="009504EA"/>
    <w:rsid w:val="00987C33"/>
    <w:rsid w:val="009A0C3A"/>
    <w:rsid w:val="009D2F59"/>
    <w:rsid w:val="009D630B"/>
    <w:rsid w:val="00A06FCC"/>
    <w:rsid w:val="00A2115E"/>
    <w:rsid w:val="00A95265"/>
    <w:rsid w:val="00AD0415"/>
    <w:rsid w:val="00AE53B3"/>
    <w:rsid w:val="00AF38F1"/>
    <w:rsid w:val="00B21DD7"/>
    <w:rsid w:val="00B2485A"/>
    <w:rsid w:val="00B3029C"/>
    <w:rsid w:val="00B34BD1"/>
    <w:rsid w:val="00B617AE"/>
    <w:rsid w:val="00B851BB"/>
    <w:rsid w:val="00BA6DE1"/>
    <w:rsid w:val="00BE1E4F"/>
    <w:rsid w:val="00C27BF2"/>
    <w:rsid w:val="00C50628"/>
    <w:rsid w:val="00C84056"/>
    <w:rsid w:val="00CA2FF8"/>
    <w:rsid w:val="00CE78B1"/>
    <w:rsid w:val="00D12172"/>
    <w:rsid w:val="00D30F7C"/>
    <w:rsid w:val="00D310F1"/>
    <w:rsid w:val="00D338F5"/>
    <w:rsid w:val="00D3447C"/>
    <w:rsid w:val="00D46AEC"/>
    <w:rsid w:val="00DC76A0"/>
    <w:rsid w:val="00DD5C34"/>
    <w:rsid w:val="00E074A9"/>
    <w:rsid w:val="00E1353B"/>
    <w:rsid w:val="00E76D5F"/>
    <w:rsid w:val="00E9432F"/>
    <w:rsid w:val="00EB4170"/>
    <w:rsid w:val="00EB4A5A"/>
    <w:rsid w:val="00F13037"/>
    <w:rsid w:val="00F1423E"/>
    <w:rsid w:val="00F20DF3"/>
    <w:rsid w:val="00F23AE6"/>
    <w:rsid w:val="00F325F4"/>
    <w:rsid w:val="00F4272A"/>
    <w:rsid w:val="00F6061A"/>
    <w:rsid w:val="00F8342C"/>
    <w:rsid w:val="00F9383E"/>
    <w:rsid w:val="00FB140C"/>
    <w:rsid w:val="00FC28AF"/>
    <w:rsid w:val="00FF459E"/>
    <w:rsid w:val="00FF7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4543A1"/>
  <w15:chartTrackingRefBased/>
  <w15:docId w15:val="{159FA1D0-6CE3-40D8-AFCD-683829F9A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F4C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Kop4">
    <w:name w:val="heading 4"/>
    <w:basedOn w:val="Standaard"/>
    <w:link w:val="Kop4Char"/>
    <w:uiPriority w:val="9"/>
    <w:qFormat/>
    <w:rsid w:val="005D010D"/>
    <w:pPr>
      <w:spacing w:before="100" w:beforeAutospacing="1" w:after="100" w:afterAutospacing="1"/>
      <w:outlineLvl w:val="3"/>
    </w:pPr>
    <w:rPr>
      <w:b/>
      <w:bCs/>
      <w:sz w:val="24"/>
      <w:szCs w:val="24"/>
      <w:lang w:val="nl-NL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4272A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nl-NL"/>
    </w:rPr>
  </w:style>
  <w:style w:type="character" w:customStyle="1" w:styleId="KoptekstChar">
    <w:name w:val="Koptekst Char"/>
    <w:basedOn w:val="Standaardalinea-lettertype"/>
    <w:link w:val="Koptekst"/>
    <w:uiPriority w:val="99"/>
    <w:rsid w:val="00F4272A"/>
  </w:style>
  <w:style w:type="paragraph" w:styleId="Voettekst">
    <w:name w:val="footer"/>
    <w:basedOn w:val="Standaard"/>
    <w:link w:val="VoettekstChar"/>
    <w:uiPriority w:val="99"/>
    <w:unhideWhenUsed/>
    <w:rsid w:val="00F4272A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nl-NL"/>
    </w:rPr>
  </w:style>
  <w:style w:type="character" w:customStyle="1" w:styleId="VoettekstChar">
    <w:name w:val="Voettekst Char"/>
    <w:basedOn w:val="Standaardalinea-lettertype"/>
    <w:link w:val="Voettekst"/>
    <w:uiPriority w:val="99"/>
    <w:rsid w:val="00F4272A"/>
  </w:style>
  <w:style w:type="table" w:styleId="Tabelraster">
    <w:name w:val="Table Grid"/>
    <w:basedOn w:val="Standaardtabel"/>
    <w:uiPriority w:val="59"/>
    <w:rsid w:val="003F4C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alweb">
    <w:name w:val="Normal (Web)"/>
    <w:basedOn w:val="Standaard"/>
    <w:uiPriority w:val="99"/>
    <w:unhideWhenUsed/>
    <w:rsid w:val="003F4CF4"/>
    <w:pPr>
      <w:spacing w:before="100" w:beforeAutospacing="1" w:after="100" w:afterAutospacing="1"/>
    </w:pPr>
    <w:rPr>
      <w:sz w:val="24"/>
      <w:szCs w:val="24"/>
      <w:lang w:val="nl-NL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17C5C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717C5C"/>
    <w:rPr>
      <w:rFonts w:ascii="Segoe UI" w:eastAsia="Times New Roman" w:hAnsi="Segoe UI" w:cs="Segoe UI"/>
      <w:sz w:val="18"/>
      <w:szCs w:val="18"/>
      <w:lang w:val="en-US"/>
    </w:rPr>
  </w:style>
  <w:style w:type="paragraph" w:styleId="Titel">
    <w:name w:val="Title"/>
    <w:basedOn w:val="Standaard"/>
    <w:next w:val="Standaard"/>
    <w:link w:val="TitelChar"/>
    <w:uiPriority w:val="10"/>
    <w:qFormat/>
    <w:rsid w:val="00D338F5"/>
    <w:pPr>
      <w:pBdr>
        <w:bottom w:val="single" w:sz="8" w:space="4" w:color="4472C4" w:themeColor="accent1"/>
      </w:pBdr>
      <w:spacing w:after="300"/>
      <w:contextualSpacing/>
    </w:pPr>
    <w:rPr>
      <w:rFonts w:ascii="Arial" w:eastAsiaTheme="majorEastAsia" w:hAnsi="Arial" w:cstheme="majorBidi"/>
      <w:color w:val="323E4F" w:themeColor="text2" w:themeShade="BF"/>
      <w:spacing w:val="5"/>
      <w:kern w:val="28"/>
      <w:sz w:val="52"/>
      <w:szCs w:val="52"/>
      <w:lang w:val="nl-NL"/>
    </w:rPr>
  </w:style>
  <w:style w:type="character" w:customStyle="1" w:styleId="TitelChar">
    <w:name w:val="Titel Char"/>
    <w:basedOn w:val="Standaardalinea-lettertype"/>
    <w:link w:val="Titel"/>
    <w:uiPriority w:val="10"/>
    <w:rsid w:val="00D338F5"/>
    <w:rPr>
      <w:rFonts w:ascii="Arial" w:eastAsiaTheme="majorEastAsia" w:hAnsi="Arial" w:cstheme="majorBidi"/>
      <w:color w:val="323E4F" w:themeColor="text2" w:themeShade="BF"/>
      <w:spacing w:val="5"/>
      <w:kern w:val="28"/>
      <w:sz w:val="52"/>
      <w:szCs w:val="52"/>
    </w:rPr>
  </w:style>
  <w:style w:type="paragraph" w:styleId="Lijstalinea">
    <w:name w:val="List Paragraph"/>
    <w:basedOn w:val="Standaard"/>
    <w:link w:val="LijstalineaChar"/>
    <w:qFormat/>
    <w:rsid w:val="006614A0"/>
    <w:pPr>
      <w:spacing w:after="200" w:line="276" w:lineRule="auto"/>
      <w:ind w:left="720"/>
      <w:contextualSpacing/>
    </w:pPr>
    <w:rPr>
      <w:rFonts w:ascii="Arial" w:eastAsiaTheme="minorHAnsi" w:hAnsi="Arial" w:cstheme="minorBidi"/>
      <w:sz w:val="22"/>
      <w:szCs w:val="22"/>
      <w:lang w:val="nl-NL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6614A0"/>
    <w:rPr>
      <w:rFonts w:ascii="Arial" w:hAnsi="Arial"/>
    </w:rPr>
  </w:style>
  <w:style w:type="table" w:customStyle="1" w:styleId="Tabelraster2">
    <w:name w:val="Tabelraster2"/>
    <w:basedOn w:val="Standaardtabel"/>
    <w:next w:val="Tabelraster"/>
    <w:uiPriority w:val="59"/>
    <w:rsid w:val="009D2F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FF459E"/>
    <w:pPr>
      <w:suppressAutoHyphens/>
      <w:autoSpaceDN w:val="0"/>
      <w:spacing w:after="0" w:line="240" w:lineRule="auto"/>
      <w:textAlignment w:val="baseline"/>
    </w:pPr>
    <w:rPr>
      <w:rFonts w:ascii="Times New Roman" w:eastAsia="NSimSun" w:hAnsi="Times New Roman" w:cs="Lucida Sans"/>
      <w:kern w:val="3"/>
      <w:sz w:val="24"/>
      <w:szCs w:val="24"/>
      <w:lang w:eastAsia="zh-CN" w:bidi="hi-IN"/>
    </w:rPr>
  </w:style>
  <w:style w:type="paragraph" w:customStyle="1" w:styleId="Beslispunt">
    <w:name w:val="Beslispunt"/>
    <w:basedOn w:val="Standaard"/>
    <w:rsid w:val="005D010D"/>
    <w:pPr>
      <w:numPr>
        <w:numId w:val="6"/>
      </w:numPr>
      <w:autoSpaceDN w:val="0"/>
      <w:spacing w:line="300" w:lineRule="atLeast"/>
    </w:pPr>
    <w:rPr>
      <w:rFonts w:ascii="Arial" w:hAnsi="Arial"/>
      <w:lang w:val="nl-NL" w:eastAsia="nl-NL"/>
    </w:rPr>
  </w:style>
  <w:style w:type="numbering" w:customStyle="1" w:styleId="LFO2">
    <w:name w:val="LFO2"/>
    <w:basedOn w:val="Geenlijst"/>
    <w:rsid w:val="005D010D"/>
    <w:pPr>
      <w:numPr>
        <w:numId w:val="6"/>
      </w:numPr>
    </w:pPr>
  </w:style>
  <w:style w:type="character" w:customStyle="1" w:styleId="Kop4Char">
    <w:name w:val="Kop 4 Char"/>
    <w:basedOn w:val="Standaardalinea-lettertype"/>
    <w:link w:val="Kop4"/>
    <w:uiPriority w:val="9"/>
    <w:rsid w:val="005D010D"/>
    <w:rPr>
      <w:rFonts w:ascii="Times New Roman" w:eastAsia="Times New Roman" w:hAnsi="Times New Roman" w:cs="Times New Roman"/>
      <w:b/>
      <w:bCs/>
      <w:sz w:val="24"/>
      <w:szCs w:val="24"/>
      <w:lang w:eastAsia="nl-NL"/>
    </w:rPr>
  </w:style>
  <w:style w:type="paragraph" w:styleId="Plattetekst">
    <w:name w:val="Body Text"/>
    <w:basedOn w:val="Standaard"/>
    <w:link w:val="PlattetekstChar"/>
    <w:rsid w:val="00922309"/>
    <w:pPr>
      <w:suppressAutoHyphens/>
      <w:spacing w:after="140" w:line="276" w:lineRule="auto"/>
    </w:pPr>
    <w:rPr>
      <w:rFonts w:eastAsia="NSimSun" w:cs="Lucida Sans"/>
      <w:kern w:val="2"/>
      <w:sz w:val="24"/>
      <w:szCs w:val="24"/>
      <w:lang w:val="nl-NL" w:eastAsia="zh-CN" w:bidi="hi-IN"/>
    </w:rPr>
  </w:style>
  <w:style w:type="character" w:customStyle="1" w:styleId="PlattetekstChar">
    <w:name w:val="Platte tekst Char"/>
    <w:basedOn w:val="Standaardalinea-lettertype"/>
    <w:link w:val="Plattetekst"/>
    <w:rsid w:val="00922309"/>
    <w:rPr>
      <w:rFonts w:ascii="Times New Roman" w:eastAsia="NSimSun" w:hAnsi="Times New Roman" w:cs="Lucida Sans"/>
      <w:kern w:val="2"/>
      <w:sz w:val="24"/>
      <w:szCs w:val="24"/>
      <w:lang w:eastAsia="zh-CN" w:bidi="hi-IN"/>
    </w:rPr>
  </w:style>
  <w:style w:type="paragraph" w:customStyle="1" w:styleId="Default">
    <w:name w:val="Default"/>
    <w:rsid w:val="00F6061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946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8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4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174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van Wijngaarden - De ReclameHelden</dc:creator>
  <cp:keywords/>
  <dc:description/>
  <cp:lastModifiedBy>Jorien Janmaat</cp:lastModifiedBy>
  <cp:revision>2</cp:revision>
  <cp:lastPrinted>2022-11-21T12:08:00Z</cp:lastPrinted>
  <dcterms:created xsi:type="dcterms:W3CDTF">2026-06-24T12:00:00Z</dcterms:created>
  <dcterms:modified xsi:type="dcterms:W3CDTF">2026-06-24T12:00:00Z</dcterms:modified>
</cp:coreProperties>
</file>